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82FD" w14:textId="77777777" w:rsidR="000F78E0" w:rsidRDefault="000F78E0">
      <w:pPr>
        <w:pStyle w:val="Corpodetexto"/>
        <w:spacing w:before="2"/>
        <w:rPr>
          <w:rFonts w:ascii="Times New Roman"/>
          <w:sz w:val="4"/>
          <w:u w:val="none"/>
        </w:rPr>
      </w:pPr>
    </w:p>
    <w:p w14:paraId="69A7FE59" w14:textId="77777777" w:rsidR="000F78E0" w:rsidRDefault="00A86592">
      <w:pPr>
        <w:pStyle w:val="Corpodetexto"/>
        <w:ind w:left="101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w:drawing>
          <wp:inline distT="0" distB="0" distL="0" distR="0" wp14:anchorId="4AF9EF62" wp14:editId="716158EB">
            <wp:extent cx="5326189" cy="445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189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60E5" w14:textId="77777777" w:rsidR="000F78E0" w:rsidRDefault="000F78E0">
      <w:pPr>
        <w:pStyle w:val="Corpodetexto"/>
        <w:rPr>
          <w:rFonts w:ascii="Times New Roman"/>
          <w:sz w:val="20"/>
          <w:u w:val="none"/>
        </w:rPr>
      </w:pPr>
    </w:p>
    <w:p w14:paraId="2C19216F" w14:textId="77777777" w:rsidR="000F78E0" w:rsidRDefault="00A86592">
      <w:pPr>
        <w:pStyle w:val="Ttulo"/>
      </w:pPr>
      <w:r>
        <w:t>Hospital</w:t>
      </w:r>
      <w:r>
        <w:rPr>
          <w:spacing w:val="-3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Rassi</w:t>
      </w:r>
      <w:r>
        <w:rPr>
          <w:spacing w:val="1"/>
        </w:rPr>
        <w:t xml:space="preserve"> </w:t>
      </w:r>
      <w:r>
        <w:t>- HGG</w:t>
      </w:r>
    </w:p>
    <w:p w14:paraId="5B247D0F" w14:textId="77777777" w:rsidR="000F78E0" w:rsidRDefault="00A86592">
      <w:pPr>
        <w:pStyle w:val="Corpodetexto"/>
        <w:spacing w:before="29" w:line="259" w:lineRule="auto"/>
        <w:ind w:left="102" w:right="4132"/>
        <w:rPr>
          <w:u w:val="none"/>
        </w:rPr>
      </w:pPr>
      <w:r>
        <w:t>Pagamentos – Conselho Administrativo – IDTECH</w:t>
      </w:r>
      <w:r>
        <w:rPr>
          <w:spacing w:val="-47"/>
          <w:u w:val="none"/>
        </w:rPr>
        <w:t xml:space="preserve"> </w:t>
      </w:r>
      <w:r>
        <w:rPr>
          <w:u w:val="none"/>
        </w:rPr>
        <w:t>2023</w:t>
      </w:r>
    </w:p>
    <w:p w14:paraId="406C9006" w14:textId="77777777" w:rsidR="000F78E0" w:rsidRDefault="00A86592">
      <w:pPr>
        <w:pStyle w:val="Corpodetexto"/>
        <w:spacing w:before="2"/>
        <w:rPr>
          <w:sz w:val="29"/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9D12CD" wp14:editId="2AE71DD0">
            <wp:simplePos x="0" y="0"/>
            <wp:positionH relativeFrom="page">
              <wp:posOffset>1589361</wp:posOffset>
            </wp:positionH>
            <wp:positionV relativeFrom="paragraph">
              <wp:posOffset>251424</wp:posOffset>
            </wp:positionV>
            <wp:extent cx="4544169" cy="2105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16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E0562" w14:textId="77777777" w:rsidR="000F78E0" w:rsidRDefault="000F78E0">
      <w:pPr>
        <w:pStyle w:val="Corpodetexto"/>
        <w:rPr>
          <w:sz w:val="20"/>
          <w:u w:val="none"/>
        </w:rPr>
      </w:pPr>
    </w:p>
    <w:p w14:paraId="238133DB" w14:textId="77777777" w:rsidR="000F78E0" w:rsidRDefault="000F78E0">
      <w:pPr>
        <w:pStyle w:val="Corpodetexto"/>
        <w:rPr>
          <w:sz w:val="20"/>
          <w:u w:val="none"/>
        </w:rPr>
      </w:pPr>
    </w:p>
    <w:p w14:paraId="2EAF1554" w14:textId="77777777" w:rsidR="000F78E0" w:rsidRDefault="000F78E0">
      <w:pPr>
        <w:pStyle w:val="Corpodetexto"/>
        <w:rPr>
          <w:sz w:val="20"/>
          <w:u w:val="none"/>
        </w:rPr>
      </w:pPr>
    </w:p>
    <w:p w14:paraId="474D9672" w14:textId="77777777" w:rsidR="00E24325" w:rsidRDefault="00E24325" w:rsidP="00E24325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2023</w:t>
      </w:r>
    </w:p>
    <w:p w14:paraId="069177F9" w14:textId="77777777" w:rsidR="00E24325" w:rsidRDefault="00E24325" w:rsidP="00E24325">
      <w:pPr>
        <w:rPr>
          <w:b/>
          <w:bCs/>
          <w:u w:val="single"/>
        </w:rPr>
      </w:pPr>
    </w:p>
    <w:tbl>
      <w:tblPr>
        <w:tblW w:w="39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537"/>
        <w:gridCol w:w="1430"/>
      </w:tblGrid>
      <w:tr w:rsidR="00E24325" w14:paraId="147BF589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35CB" w14:textId="7C28DE6E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7846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F2DF" w14:textId="6646CE74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E24325" w14:paraId="3A2CAF65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35CC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D9AE" w14:textId="77777777" w:rsidR="00E24325" w:rsidRDefault="00E24325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CABE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4325" w14:paraId="79DB782F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17D65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8560" w14:textId="77777777" w:rsidR="00E24325" w:rsidRDefault="00E24325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 Silva Gorayeb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8D1D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4325" w14:paraId="5C63BDEE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9D6E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6A1" w14:textId="77777777" w:rsidR="00E24325" w:rsidRDefault="00E24325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C718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4325" w14:paraId="31908E08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47F9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069A" w14:textId="77777777" w:rsidR="00E24325" w:rsidRDefault="00E24325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 Oliveira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2388F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4325" w14:paraId="7309A628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98B5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1C64" w14:textId="77777777" w:rsidR="00E24325" w:rsidRDefault="00E24325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EA7D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24325" w14:paraId="04515E46" w14:textId="77777777" w:rsidTr="005C0DDD">
        <w:trPr>
          <w:trHeight w:val="416"/>
          <w:jc w:val="center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4A2F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DE72" w14:textId="77777777" w:rsidR="00E24325" w:rsidRDefault="00E24325" w:rsidP="005C0D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C6812" w14:textId="77777777" w:rsidR="00E24325" w:rsidRDefault="00E24325" w:rsidP="005C0DD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09A4DD7" w14:textId="77777777" w:rsidR="00E24325" w:rsidRDefault="00E24325" w:rsidP="00E24325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E41890E" w14:textId="77777777" w:rsidR="00E24325" w:rsidRDefault="00E24325">
      <w:pPr>
        <w:pStyle w:val="Corpodetexto"/>
        <w:rPr>
          <w:sz w:val="20"/>
          <w:u w:val="none"/>
        </w:rPr>
      </w:pPr>
    </w:p>
    <w:p w14:paraId="0E74FB31" w14:textId="77777777" w:rsidR="00E24325" w:rsidRDefault="00E24325" w:rsidP="00A86592">
      <w:pPr>
        <w:pStyle w:val="Corpodetexto"/>
        <w:jc w:val="center"/>
        <w:rPr>
          <w:sz w:val="20"/>
          <w:u w:val="none"/>
        </w:rPr>
      </w:pPr>
    </w:p>
    <w:p w14:paraId="687138B8" w14:textId="6CDA9DEF" w:rsidR="00E24325" w:rsidRDefault="00A86592">
      <w:pPr>
        <w:pStyle w:val="Corpodetexto"/>
        <w:rPr>
          <w:sz w:val="20"/>
          <w:u w:val="none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9E9D48F" wp14:editId="4D297599">
            <wp:simplePos x="0" y="0"/>
            <wp:positionH relativeFrom="page">
              <wp:posOffset>3190875</wp:posOffset>
            </wp:positionH>
            <wp:positionV relativeFrom="paragraph">
              <wp:posOffset>153670</wp:posOffset>
            </wp:positionV>
            <wp:extent cx="1604645" cy="16046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F8E1A" w14:textId="77777777" w:rsidR="00E24325" w:rsidRDefault="00E24325">
      <w:pPr>
        <w:pStyle w:val="Corpodetexto"/>
        <w:rPr>
          <w:sz w:val="20"/>
          <w:u w:val="none"/>
        </w:rPr>
      </w:pPr>
    </w:p>
    <w:p w14:paraId="380548C4" w14:textId="77777777" w:rsidR="00E24325" w:rsidRDefault="00E24325">
      <w:pPr>
        <w:pStyle w:val="Corpodetexto"/>
        <w:rPr>
          <w:sz w:val="20"/>
          <w:u w:val="none"/>
        </w:rPr>
      </w:pPr>
    </w:p>
    <w:p w14:paraId="58B58E54" w14:textId="77777777" w:rsidR="00E24325" w:rsidRDefault="00E24325">
      <w:pPr>
        <w:pStyle w:val="Corpodetexto"/>
        <w:rPr>
          <w:sz w:val="20"/>
          <w:u w:val="none"/>
        </w:rPr>
      </w:pPr>
    </w:p>
    <w:p w14:paraId="608512C0" w14:textId="77777777" w:rsidR="00E24325" w:rsidRDefault="00E24325">
      <w:pPr>
        <w:pStyle w:val="Corpodetexto"/>
        <w:rPr>
          <w:sz w:val="20"/>
          <w:u w:val="none"/>
        </w:rPr>
      </w:pPr>
    </w:p>
    <w:p w14:paraId="1C67AE9B" w14:textId="77777777" w:rsidR="00E24325" w:rsidRDefault="00E24325">
      <w:pPr>
        <w:pStyle w:val="Corpodetexto"/>
        <w:rPr>
          <w:sz w:val="20"/>
          <w:u w:val="none"/>
        </w:rPr>
      </w:pPr>
    </w:p>
    <w:p w14:paraId="0DD1F6E9" w14:textId="53152288" w:rsidR="000F78E0" w:rsidRDefault="000F78E0">
      <w:pPr>
        <w:pStyle w:val="Corpodetexto"/>
        <w:spacing w:before="2"/>
        <w:rPr>
          <w:sz w:val="20"/>
          <w:u w:val="none"/>
        </w:rPr>
      </w:pPr>
    </w:p>
    <w:sectPr w:rsidR="000F78E0"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8E0"/>
    <w:rsid w:val="000F78E0"/>
    <w:rsid w:val="00A86592"/>
    <w:rsid w:val="00E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6EF4"/>
  <w15:docId w15:val="{26416817-D105-4BF4-AAFD-69FDEFA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Ttulo">
    <w:name w:val="Title"/>
    <w:basedOn w:val="Normal"/>
    <w:uiPriority w:val="10"/>
    <w:qFormat/>
    <w:pPr>
      <w:spacing w:before="194"/>
      <w:ind w:left="102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243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vieira</dc:creator>
  <cp:lastModifiedBy>Milena Monteiro</cp:lastModifiedBy>
  <cp:revision>3</cp:revision>
  <dcterms:created xsi:type="dcterms:W3CDTF">2023-12-12T19:38:00Z</dcterms:created>
  <dcterms:modified xsi:type="dcterms:W3CDTF">2023-12-12T19:49:00Z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